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2E" w:rsidRDefault="00C60C6C" w:rsidP="00C50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 Е</w:t>
      </w:r>
      <w:r w:rsidR="00C50D2E">
        <w:rPr>
          <w:rFonts w:ascii="Times New Roman" w:hAnsi="Times New Roman" w:cs="Times New Roman"/>
          <w:b/>
          <w:bCs/>
          <w:sz w:val="28"/>
          <w:szCs w:val="28"/>
        </w:rPr>
        <w:t>ГЭ</w:t>
      </w:r>
      <w:r w:rsidR="00C50D2E" w:rsidRPr="00704CB2">
        <w:rPr>
          <w:rFonts w:ascii="Times New Roman" w:hAnsi="Times New Roman" w:cs="Times New Roman"/>
          <w:b/>
          <w:bCs/>
          <w:sz w:val="28"/>
          <w:szCs w:val="28"/>
        </w:rPr>
        <w:t xml:space="preserve"> по русскому языку </w:t>
      </w:r>
      <w:r w:rsidR="00C50D2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="00C50D2E" w:rsidRPr="00704CB2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  <w:r w:rsidR="00C50D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0D2E" w:rsidRDefault="00C50D2E" w:rsidP="00C50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B35E7">
        <w:rPr>
          <w:rFonts w:ascii="Times New Roman" w:hAnsi="Times New Roman" w:cs="Times New Roman"/>
          <w:b/>
          <w:bCs/>
          <w:sz w:val="28"/>
          <w:szCs w:val="28"/>
        </w:rPr>
        <w:t>АОУ «</w:t>
      </w:r>
      <w:proofErr w:type="spellStart"/>
      <w:r w:rsidR="00EB35E7">
        <w:rPr>
          <w:rFonts w:ascii="Times New Roman" w:hAnsi="Times New Roman" w:cs="Times New Roman"/>
          <w:b/>
          <w:bCs/>
          <w:sz w:val="28"/>
          <w:szCs w:val="28"/>
        </w:rPr>
        <w:t>Гавриловская</w:t>
      </w:r>
      <w:proofErr w:type="spellEnd"/>
      <w:r w:rsidR="00EB35E7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 </w:t>
      </w:r>
      <w:proofErr w:type="spellStart"/>
      <w:r w:rsidR="00EB35E7">
        <w:rPr>
          <w:rFonts w:ascii="Times New Roman" w:hAnsi="Times New Roman" w:cs="Times New Roman"/>
          <w:b/>
          <w:bCs/>
          <w:sz w:val="28"/>
          <w:szCs w:val="28"/>
        </w:rPr>
        <w:t>им.Г.Крысанова</w:t>
      </w:r>
      <w:proofErr w:type="spellEnd"/>
      <w:r w:rsidR="00EB35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0D2E" w:rsidRPr="00704CB2" w:rsidRDefault="00C9471C" w:rsidP="00C50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 202</w:t>
      </w:r>
      <w:r w:rsidR="00EB35E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.05.2</w:t>
      </w:r>
      <w:r w:rsidR="00EB35E7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C50D2E" w:rsidRDefault="00C50D2E" w:rsidP="00C50D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D2E" w:rsidRPr="00500E3A" w:rsidRDefault="00C60C6C" w:rsidP="00500E3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00E3A">
        <w:rPr>
          <w:rFonts w:ascii="Times New Roman" w:hAnsi="Times New Roman" w:cs="Times New Roman"/>
          <w:color w:val="000000"/>
          <w:sz w:val="28"/>
          <w:szCs w:val="28"/>
        </w:rPr>
        <w:t>Всего в Е</w:t>
      </w:r>
      <w:r w:rsidR="00C50D2E" w:rsidRPr="00500E3A">
        <w:rPr>
          <w:rFonts w:ascii="Times New Roman" w:hAnsi="Times New Roman" w:cs="Times New Roman"/>
          <w:color w:val="000000"/>
          <w:sz w:val="28"/>
          <w:szCs w:val="28"/>
        </w:rPr>
        <w:t>ГЭ по ру</w:t>
      </w:r>
      <w:r w:rsidR="00C9471C" w:rsidRPr="00500E3A">
        <w:rPr>
          <w:rFonts w:ascii="Times New Roman" w:hAnsi="Times New Roman" w:cs="Times New Roman"/>
          <w:color w:val="000000"/>
          <w:sz w:val="28"/>
          <w:szCs w:val="28"/>
        </w:rPr>
        <w:t xml:space="preserve">сскому языку приняли </w:t>
      </w:r>
      <w:r w:rsidR="00EB35E7" w:rsidRPr="00500E3A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 w:rsidR="00936826" w:rsidRPr="00500E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B35E7" w:rsidRPr="00500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0E3A">
        <w:rPr>
          <w:rFonts w:ascii="Times New Roman" w:hAnsi="Times New Roman" w:cs="Times New Roman"/>
          <w:color w:val="000000"/>
          <w:sz w:val="28"/>
          <w:szCs w:val="28"/>
        </w:rPr>
        <w:t>(100</w:t>
      </w:r>
      <w:r w:rsidR="00C50D2E" w:rsidRPr="00500E3A">
        <w:rPr>
          <w:rFonts w:ascii="Times New Roman" w:hAnsi="Times New Roman" w:cs="Times New Roman"/>
          <w:color w:val="000000"/>
          <w:sz w:val="28"/>
          <w:szCs w:val="28"/>
        </w:rPr>
        <w:t>%) обуча</w:t>
      </w:r>
      <w:r w:rsidRPr="00500E3A">
        <w:rPr>
          <w:rFonts w:ascii="Times New Roman" w:hAnsi="Times New Roman" w:cs="Times New Roman"/>
          <w:color w:val="000000"/>
          <w:sz w:val="28"/>
          <w:szCs w:val="28"/>
        </w:rPr>
        <w:t>ющихся 11</w:t>
      </w:r>
      <w:r w:rsidR="00C50D2E" w:rsidRPr="00500E3A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760A94" w:rsidRPr="00500E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0D2E" w:rsidRPr="00500E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C50D2E" w:rsidRPr="00500E3A" w:rsidRDefault="00C50D2E" w:rsidP="00500E3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00E3A">
        <w:rPr>
          <w:rFonts w:ascii="Times New Roman" w:hAnsi="Times New Roman" w:cs="Times New Roman"/>
          <w:color w:val="000000"/>
          <w:sz w:val="28"/>
          <w:szCs w:val="28"/>
        </w:rPr>
        <w:t>Выполнение 100%</w:t>
      </w:r>
      <w:r w:rsidR="00760A94" w:rsidRPr="00500E3A">
        <w:rPr>
          <w:rFonts w:ascii="Times New Roman" w:hAnsi="Times New Roman" w:cs="Times New Roman"/>
          <w:color w:val="000000"/>
          <w:sz w:val="28"/>
          <w:szCs w:val="28"/>
        </w:rPr>
        <w:t xml:space="preserve">, средний балл – </w:t>
      </w:r>
      <w:r w:rsidR="00EB35E7" w:rsidRPr="00500E3A">
        <w:rPr>
          <w:rFonts w:ascii="Times New Roman" w:hAnsi="Times New Roman" w:cs="Times New Roman"/>
          <w:color w:val="000000"/>
          <w:sz w:val="28"/>
          <w:szCs w:val="28"/>
        </w:rPr>
        <w:t>44</w:t>
      </w:r>
    </w:p>
    <w:p w:rsidR="003E44F6" w:rsidRDefault="0087462F" w:rsidP="00500E3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00E3A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r w:rsidR="00760A94" w:rsidRPr="00500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5E7" w:rsidRPr="00500E3A">
        <w:rPr>
          <w:rFonts w:ascii="Times New Roman" w:hAnsi="Times New Roman" w:cs="Times New Roman"/>
          <w:color w:val="000000"/>
          <w:sz w:val="28"/>
          <w:szCs w:val="28"/>
        </w:rPr>
        <w:t>набранный балл среди обучающихся</w:t>
      </w:r>
      <w:r w:rsidRPr="00500E3A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r w:rsidR="00EB35E7" w:rsidRPr="00500E3A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C9471C" w:rsidRPr="00500E3A">
        <w:rPr>
          <w:rFonts w:ascii="Times New Roman" w:hAnsi="Times New Roman" w:cs="Times New Roman"/>
          <w:color w:val="000000"/>
          <w:sz w:val="28"/>
          <w:szCs w:val="28"/>
        </w:rPr>
        <w:t xml:space="preserve">, минимальный – </w:t>
      </w:r>
      <w:r w:rsidR="00EB35E7" w:rsidRPr="00500E3A">
        <w:rPr>
          <w:rFonts w:ascii="Times New Roman" w:hAnsi="Times New Roman" w:cs="Times New Roman"/>
          <w:color w:val="000000"/>
          <w:sz w:val="28"/>
          <w:szCs w:val="28"/>
        </w:rPr>
        <w:t>36</w:t>
      </w:r>
    </w:p>
    <w:p w:rsidR="00500E3A" w:rsidRPr="00500E3A" w:rsidRDefault="00500E3A" w:rsidP="00500E3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929"/>
      </w:tblGrid>
      <w:tr w:rsidR="00D6053E" w:rsidTr="00D6053E">
        <w:tc>
          <w:tcPr>
            <w:tcW w:w="4536" w:type="dxa"/>
          </w:tcPr>
          <w:p w:rsidR="00D6053E" w:rsidRDefault="00D6053E" w:rsidP="00C50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29" w:type="dxa"/>
          </w:tcPr>
          <w:p w:rsidR="00D6053E" w:rsidRDefault="00D6053E" w:rsidP="00C50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D6053E" w:rsidTr="00D6053E">
        <w:tc>
          <w:tcPr>
            <w:tcW w:w="4536" w:type="dxa"/>
          </w:tcPr>
          <w:p w:rsidR="00D6053E" w:rsidRDefault="00D6053E" w:rsidP="00C50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Джалиевна</w:t>
            </w:r>
            <w:proofErr w:type="spellEnd"/>
          </w:p>
        </w:tc>
        <w:tc>
          <w:tcPr>
            <w:tcW w:w="4929" w:type="dxa"/>
          </w:tcPr>
          <w:p w:rsidR="00D6053E" w:rsidRDefault="00D6053E" w:rsidP="00C50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D6053E" w:rsidTr="00D6053E">
        <w:tc>
          <w:tcPr>
            <w:tcW w:w="4536" w:type="dxa"/>
          </w:tcPr>
          <w:p w:rsidR="00D6053E" w:rsidRDefault="00D6053E" w:rsidP="00C50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Анна Дмитриевна</w:t>
            </w:r>
          </w:p>
        </w:tc>
        <w:tc>
          <w:tcPr>
            <w:tcW w:w="4929" w:type="dxa"/>
          </w:tcPr>
          <w:p w:rsidR="00D6053E" w:rsidRDefault="00D6053E" w:rsidP="00C50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6053E" w:rsidTr="00D6053E">
        <w:tc>
          <w:tcPr>
            <w:tcW w:w="4536" w:type="dxa"/>
          </w:tcPr>
          <w:p w:rsidR="00D6053E" w:rsidRDefault="00D6053E" w:rsidP="00C50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Каусов Дмитрий Алексеевич</w:t>
            </w:r>
          </w:p>
        </w:tc>
        <w:tc>
          <w:tcPr>
            <w:tcW w:w="4929" w:type="dxa"/>
          </w:tcPr>
          <w:p w:rsidR="00D6053E" w:rsidRDefault="00D6053E" w:rsidP="00C50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6053E" w:rsidTr="00D6053E">
        <w:tc>
          <w:tcPr>
            <w:tcW w:w="4536" w:type="dxa"/>
          </w:tcPr>
          <w:p w:rsidR="00D6053E" w:rsidRDefault="00D6053E" w:rsidP="00C50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Кирилловна</w:t>
            </w:r>
          </w:p>
        </w:tc>
        <w:tc>
          <w:tcPr>
            <w:tcW w:w="4929" w:type="dxa"/>
          </w:tcPr>
          <w:p w:rsidR="00D6053E" w:rsidRDefault="00D6053E" w:rsidP="00C50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C50D2E" w:rsidRPr="00704CB2" w:rsidRDefault="00C50D2E" w:rsidP="00C50D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D2E" w:rsidRPr="00500E3A" w:rsidRDefault="00760A94" w:rsidP="000A0F15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E3A">
        <w:rPr>
          <w:rFonts w:ascii="Times New Roman" w:hAnsi="Times New Roman" w:cs="Times New Roman"/>
          <w:b/>
          <w:bCs/>
          <w:sz w:val="28"/>
          <w:szCs w:val="28"/>
        </w:rPr>
        <w:t>Анализ первой (тестовой) части</w:t>
      </w:r>
    </w:p>
    <w:p w:rsidR="00C50D2E" w:rsidRPr="00500E3A" w:rsidRDefault="00C50D2E" w:rsidP="00C5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3A">
        <w:rPr>
          <w:rFonts w:ascii="Times New Roman" w:hAnsi="Times New Roman" w:cs="Times New Roman"/>
          <w:sz w:val="28"/>
          <w:szCs w:val="28"/>
        </w:rPr>
        <w:t>Допущенные ошибки</w:t>
      </w:r>
    </w:p>
    <w:tbl>
      <w:tblPr>
        <w:tblW w:w="11715" w:type="dxa"/>
        <w:tblCellSpacing w:w="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82"/>
        <w:gridCol w:w="7656"/>
        <w:gridCol w:w="2977"/>
      </w:tblGrid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C50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№ заданий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C50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Тема 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C50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допустивших</w:t>
            </w:r>
          </w:p>
          <w:p w:rsidR="00CE3534" w:rsidRPr="00BB62F6" w:rsidRDefault="00CE3534" w:rsidP="00C50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8A7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микротекстом. </w:t>
            </w:r>
            <w:r w:rsidRPr="00BB62F6">
              <w:rPr>
                <w:rFonts w:ascii="Times New Roman" w:hAnsi="Times New Roman" w:cs="Times New Roman"/>
                <w:lang w:eastAsia="en-US"/>
              </w:rPr>
              <w:t>Средства связи предложений в тексте.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микротекстом. </w:t>
            </w:r>
            <w:r w:rsidRPr="00BB62F6">
              <w:rPr>
                <w:rFonts w:ascii="Times New Roman" w:hAnsi="Times New Roman" w:cs="Times New Roman"/>
                <w:lang w:eastAsia="en-US"/>
              </w:rPr>
              <w:t>Лексическое значение слова.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микротекстом. </w:t>
            </w:r>
            <w:r w:rsidRPr="00BB62F6">
              <w:rPr>
                <w:rFonts w:ascii="Times New Roman" w:hAnsi="Times New Roman" w:cs="Times New Roman"/>
                <w:lang w:eastAsia="en-US"/>
              </w:rPr>
              <w:t>Информационная обработка письменных текстов различных стилей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Языковые нормы. Орфоэпические нормы (постановка ударения. 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534" w:rsidRPr="00704CB2" w:rsidTr="00CE3534">
        <w:trPr>
          <w:trHeight w:val="293"/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Языковые нормы. Лексические нормы (смешение паронимов)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534" w:rsidRPr="00704CB2" w:rsidTr="00CE3534">
        <w:trPr>
          <w:trHeight w:val="910"/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Языковые нормы. Лексические нормы (употребление слова в соответствии с точным лексическим значением и требованием лексической сочетаемости)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Языковые нормы. Морфологические нормы. Образование форм слова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Языковые нормы.  Синтаксические нормы. Нормы согласования и управления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(3 балла</w:t>
            </w:r>
            <w:r w:rsidRPr="00BB62F6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 xml:space="preserve">Нормы орфографии. Правописание корней с проверяемыми, непроверяемыми  </w:t>
            </w:r>
            <w:r w:rsidRPr="00BB62F6">
              <w:rPr>
                <w:rFonts w:ascii="Times New Roman" w:hAnsi="Times New Roman" w:cs="Times New Roman"/>
                <w:lang w:eastAsia="en-US"/>
              </w:rPr>
              <w:lastRenderedPageBreak/>
              <w:t>и чередующимися безударными гласными.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 xml:space="preserve">Нормы орфографии. Правописание приставок, </w:t>
            </w:r>
            <w:proofErr w:type="gramStart"/>
            <w:r w:rsidRPr="00BB62F6">
              <w:rPr>
                <w:rFonts w:ascii="Times New Roman" w:hAnsi="Times New Roman" w:cs="Times New Roman"/>
                <w:lang w:eastAsia="en-US"/>
              </w:rPr>
              <w:t>правописание  И</w:t>
            </w:r>
            <w:proofErr w:type="gramEnd"/>
            <w:r w:rsidRPr="00BB62F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B62F6">
              <w:rPr>
                <w:rFonts w:ascii="Times New Roman" w:hAnsi="Times New Roman" w:cs="Times New Roman"/>
                <w:lang w:eastAsia="en-US"/>
              </w:rPr>
              <w:t>и</w:t>
            </w:r>
            <w:proofErr w:type="spellEnd"/>
            <w:r w:rsidRPr="00BB62F6">
              <w:rPr>
                <w:rFonts w:ascii="Times New Roman" w:hAnsi="Times New Roman" w:cs="Times New Roman"/>
                <w:lang w:eastAsia="en-US"/>
              </w:rPr>
              <w:t xml:space="preserve"> Ы после приставок, правописание Ъ и Ь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Нормы орфографии. Правописание  суффиксов существительных, прилагательных и глаголов.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Нормы орфографии. Правописание суффиксов причастий и безударных личных окончаний глаголов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Нормы орфографии. Слитное и раздельное написание  НЕ   с разными частями речи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Нормы орфографии. Слитное, раздельное и дефисное написание слов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Нормы орфографии. Правописание  Н  и НН в различных частях речи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Нормы пунктуации. Знаки препинания в простом осложненном предложении (с однородными членами) и в сложносочинённом предложении.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Нормы пунктуации.  Знаки препинания в предложениях с обособленными членами (определениями, приложениями,  обстоятельствами, дополнениями).   (1балл)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Нормы пунктуации. Знаки препинания в предложениях со словами и конструкциями, грамматически не связанными с членами предложения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 xml:space="preserve">Нормы пунктуации.  Знаки препинания в сложноподчиненном  предложении. (1 балл)   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Нормы пунктуации.  Знаки препинания в сложном  предложении с союзной и бессоюзной связью.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Нормы пунктуации.  Пунктуационный анализ. Употребление запятой, тире, двоеточия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Анализ текста. Текст как речевое произведение. Смысловая и композиционная целостность текста.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Анализ текста. Функционально-смысловые типы речи.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Анализ текста. Лексическое значение слова. Синонимы. Антонимы. Омонимы. Фразеологические обороты. Группы слов по происхождению и употреблению.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Анализ текста. Средства связи предложений в тексте (1 балл)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534" w:rsidRPr="00704CB2" w:rsidTr="00CE3534">
        <w:trPr>
          <w:tblCellSpacing w:w="0" w:type="dxa"/>
        </w:trPr>
        <w:tc>
          <w:tcPr>
            <w:tcW w:w="10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65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/>
              <w:rPr>
                <w:rFonts w:ascii="Times New Roman" w:hAnsi="Times New Roman" w:cs="Times New Roman"/>
              </w:rPr>
            </w:pPr>
            <w:r w:rsidRPr="00BB62F6">
              <w:rPr>
                <w:rFonts w:ascii="Times New Roman" w:hAnsi="Times New Roman" w:cs="Times New Roman"/>
                <w:lang w:eastAsia="en-US"/>
              </w:rPr>
              <w:t>Анализ текста. Языковые средства выразительности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(3</w:t>
            </w:r>
            <w:r w:rsidRPr="00BB62F6">
              <w:rPr>
                <w:rFonts w:ascii="Times New Roman" w:hAnsi="Times New Roman" w:cs="Times New Roman"/>
                <w:lang w:eastAsia="en-US"/>
              </w:rPr>
              <w:t xml:space="preserve"> балла)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3534" w:rsidRPr="00BB62F6" w:rsidRDefault="00CE3534" w:rsidP="000A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62F6" w:rsidRDefault="00BB62F6" w:rsidP="00C5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D2E" w:rsidRPr="00500E3A" w:rsidRDefault="00C50D2E" w:rsidP="00C5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3A">
        <w:rPr>
          <w:rFonts w:ascii="Times New Roman" w:hAnsi="Times New Roman" w:cs="Times New Roman"/>
          <w:sz w:val="28"/>
          <w:szCs w:val="28"/>
        </w:rPr>
        <w:t xml:space="preserve">Анализ показывает, что трудности в выполнении вызвали у обучающихся следующие задания:  </w:t>
      </w:r>
    </w:p>
    <w:p w:rsidR="00A62C17" w:rsidRPr="00500E3A" w:rsidRDefault="009F7799" w:rsidP="00C5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3A">
        <w:rPr>
          <w:rFonts w:ascii="Times New Roman" w:hAnsi="Times New Roman" w:cs="Times New Roman"/>
          <w:sz w:val="28"/>
          <w:szCs w:val="28"/>
        </w:rPr>
        <w:t>100% обучающихся не справились с заданием №20: з</w:t>
      </w:r>
      <w:r w:rsidR="00A62C17" w:rsidRPr="00500E3A">
        <w:rPr>
          <w:rFonts w:ascii="Times New Roman" w:hAnsi="Times New Roman" w:cs="Times New Roman"/>
          <w:sz w:val="28"/>
          <w:szCs w:val="28"/>
          <w:lang w:eastAsia="en-US"/>
        </w:rPr>
        <w:t xml:space="preserve">наки препинания в </w:t>
      </w:r>
      <w:r w:rsidR="00936826" w:rsidRPr="00500E3A">
        <w:rPr>
          <w:rFonts w:ascii="Times New Roman" w:hAnsi="Times New Roman" w:cs="Times New Roman"/>
          <w:sz w:val="28"/>
          <w:szCs w:val="28"/>
          <w:lang w:eastAsia="en-US"/>
        </w:rPr>
        <w:t>сложном предложении</w:t>
      </w:r>
      <w:r w:rsidR="00A62C17" w:rsidRPr="00500E3A">
        <w:rPr>
          <w:rFonts w:ascii="Times New Roman" w:hAnsi="Times New Roman" w:cs="Times New Roman"/>
          <w:sz w:val="28"/>
          <w:szCs w:val="28"/>
          <w:lang w:eastAsia="en-US"/>
        </w:rPr>
        <w:t xml:space="preserve"> с союзной и бессоюзной связью</w:t>
      </w:r>
      <w:r w:rsidRPr="00500E3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F7799" w:rsidRPr="00500E3A" w:rsidRDefault="009F7799" w:rsidP="00C5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0E3A">
        <w:rPr>
          <w:rFonts w:ascii="Times New Roman" w:hAnsi="Times New Roman" w:cs="Times New Roman"/>
          <w:sz w:val="28"/>
          <w:szCs w:val="28"/>
        </w:rPr>
        <w:t xml:space="preserve">Более 50% обучающихся не справились со </w:t>
      </w:r>
      <w:r w:rsidR="00936826" w:rsidRPr="00500E3A">
        <w:rPr>
          <w:rFonts w:ascii="Times New Roman" w:hAnsi="Times New Roman" w:cs="Times New Roman"/>
          <w:sz w:val="28"/>
          <w:szCs w:val="28"/>
        </w:rPr>
        <w:t>следующими заданиями</w:t>
      </w:r>
      <w:r w:rsidRPr="00500E3A">
        <w:rPr>
          <w:rFonts w:ascii="Times New Roman" w:hAnsi="Times New Roman" w:cs="Times New Roman"/>
          <w:sz w:val="28"/>
          <w:szCs w:val="28"/>
        </w:rPr>
        <w:t>:</w:t>
      </w:r>
    </w:p>
    <w:p w:rsidR="00A62C17" w:rsidRPr="00500E3A" w:rsidRDefault="009F7799" w:rsidP="00C5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0E3A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A62C17" w:rsidRPr="00500E3A">
        <w:rPr>
          <w:rFonts w:ascii="Times New Roman" w:hAnsi="Times New Roman" w:cs="Times New Roman"/>
          <w:sz w:val="28"/>
          <w:szCs w:val="28"/>
          <w:lang w:eastAsia="en-US"/>
        </w:rPr>
        <w:t>. Средства связи предложений в тексте (№1, 25)</w:t>
      </w:r>
    </w:p>
    <w:p w:rsidR="00A62C17" w:rsidRPr="00500E3A" w:rsidRDefault="009F7799" w:rsidP="00C5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0E3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A62C17" w:rsidRPr="00500E3A">
        <w:rPr>
          <w:rFonts w:ascii="Times New Roman" w:hAnsi="Times New Roman" w:cs="Times New Roman"/>
          <w:sz w:val="28"/>
          <w:szCs w:val="28"/>
          <w:lang w:eastAsia="en-US"/>
        </w:rPr>
        <w:t>. Лексические нормы (смешение паронимов) (№5)</w:t>
      </w:r>
    </w:p>
    <w:p w:rsidR="00A62C17" w:rsidRPr="00500E3A" w:rsidRDefault="009F7799" w:rsidP="00C5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0E3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A62C17" w:rsidRPr="00500E3A">
        <w:rPr>
          <w:rFonts w:ascii="Times New Roman" w:hAnsi="Times New Roman" w:cs="Times New Roman"/>
          <w:sz w:val="28"/>
          <w:szCs w:val="28"/>
          <w:lang w:eastAsia="en-US"/>
        </w:rPr>
        <w:t>. Морфологические нормы. Образование форм слова (№7)</w:t>
      </w:r>
    </w:p>
    <w:p w:rsidR="00A62C17" w:rsidRPr="00500E3A" w:rsidRDefault="009F7799" w:rsidP="00C5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0E3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A62C17" w:rsidRPr="00500E3A">
        <w:rPr>
          <w:rFonts w:ascii="Times New Roman" w:hAnsi="Times New Roman" w:cs="Times New Roman"/>
          <w:sz w:val="28"/>
          <w:szCs w:val="28"/>
          <w:lang w:eastAsia="en-US"/>
        </w:rPr>
        <w:t xml:space="preserve">. Правописание корней с проверяемыми, </w:t>
      </w:r>
      <w:proofErr w:type="gramStart"/>
      <w:r w:rsidR="00A62C17" w:rsidRPr="00500E3A">
        <w:rPr>
          <w:rFonts w:ascii="Times New Roman" w:hAnsi="Times New Roman" w:cs="Times New Roman"/>
          <w:sz w:val="28"/>
          <w:szCs w:val="28"/>
          <w:lang w:eastAsia="en-US"/>
        </w:rPr>
        <w:t>непроверяемыми  и</w:t>
      </w:r>
      <w:proofErr w:type="gramEnd"/>
      <w:r w:rsidR="00A62C17" w:rsidRPr="00500E3A">
        <w:rPr>
          <w:rFonts w:ascii="Times New Roman" w:hAnsi="Times New Roman" w:cs="Times New Roman"/>
          <w:sz w:val="28"/>
          <w:szCs w:val="28"/>
          <w:lang w:eastAsia="en-US"/>
        </w:rPr>
        <w:t xml:space="preserve"> чер</w:t>
      </w:r>
      <w:r w:rsidR="002C439D" w:rsidRPr="00500E3A">
        <w:rPr>
          <w:rFonts w:ascii="Times New Roman" w:hAnsi="Times New Roman" w:cs="Times New Roman"/>
          <w:sz w:val="28"/>
          <w:szCs w:val="28"/>
          <w:lang w:eastAsia="en-US"/>
        </w:rPr>
        <w:t>едующимися безударными гласными (№9)</w:t>
      </w:r>
    </w:p>
    <w:p w:rsidR="00A62C17" w:rsidRPr="00500E3A" w:rsidRDefault="009F7799" w:rsidP="00C5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0E3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A62C17" w:rsidRPr="00500E3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C439D" w:rsidRPr="00500E3A">
        <w:rPr>
          <w:rFonts w:ascii="Times New Roman" w:hAnsi="Times New Roman" w:cs="Times New Roman"/>
          <w:sz w:val="28"/>
          <w:szCs w:val="28"/>
          <w:lang w:eastAsia="en-US"/>
        </w:rPr>
        <w:t xml:space="preserve">Правописание приставок, </w:t>
      </w:r>
      <w:proofErr w:type="gramStart"/>
      <w:r w:rsidR="002C439D" w:rsidRPr="00500E3A">
        <w:rPr>
          <w:rFonts w:ascii="Times New Roman" w:hAnsi="Times New Roman" w:cs="Times New Roman"/>
          <w:sz w:val="28"/>
          <w:szCs w:val="28"/>
          <w:lang w:eastAsia="en-US"/>
        </w:rPr>
        <w:t>правописание  И</w:t>
      </w:r>
      <w:proofErr w:type="gramEnd"/>
      <w:r w:rsidR="002C439D" w:rsidRPr="00500E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C439D" w:rsidRPr="00500E3A">
        <w:rPr>
          <w:rFonts w:ascii="Times New Roman" w:hAnsi="Times New Roman" w:cs="Times New Roman"/>
          <w:sz w:val="28"/>
          <w:szCs w:val="28"/>
          <w:lang w:eastAsia="en-US"/>
        </w:rPr>
        <w:t>и</w:t>
      </w:r>
      <w:proofErr w:type="spellEnd"/>
      <w:r w:rsidR="002C439D" w:rsidRPr="00500E3A">
        <w:rPr>
          <w:rFonts w:ascii="Times New Roman" w:hAnsi="Times New Roman" w:cs="Times New Roman"/>
          <w:sz w:val="28"/>
          <w:szCs w:val="28"/>
          <w:lang w:eastAsia="en-US"/>
        </w:rPr>
        <w:t xml:space="preserve"> Ы после приставок, правописание Ъ и Ь (№10)</w:t>
      </w:r>
    </w:p>
    <w:p w:rsidR="002C439D" w:rsidRPr="00500E3A" w:rsidRDefault="009F7799" w:rsidP="00C5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0E3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2C439D" w:rsidRPr="00500E3A">
        <w:rPr>
          <w:rFonts w:ascii="Times New Roman" w:hAnsi="Times New Roman" w:cs="Times New Roman"/>
          <w:sz w:val="28"/>
          <w:szCs w:val="28"/>
          <w:lang w:eastAsia="en-US"/>
        </w:rPr>
        <w:t>. Правописание суффиксов причастий и безударных личных окончаний глаголов (№12)</w:t>
      </w:r>
    </w:p>
    <w:p w:rsidR="002C439D" w:rsidRPr="00500E3A" w:rsidRDefault="009F7799" w:rsidP="00C5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0E3A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2C439D" w:rsidRPr="00500E3A">
        <w:rPr>
          <w:rFonts w:ascii="Times New Roman" w:hAnsi="Times New Roman" w:cs="Times New Roman"/>
          <w:sz w:val="28"/>
          <w:szCs w:val="28"/>
          <w:lang w:eastAsia="en-US"/>
        </w:rPr>
        <w:t xml:space="preserve">. Знаки препинания в </w:t>
      </w:r>
      <w:proofErr w:type="gramStart"/>
      <w:r w:rsidR="002C439D" w:rsidRPr="00500E3A">
        <w:rPr>
          <w:rFonts w:ascii="Times New Roman" w:hAnsi="Times New Roman" w:cs="Times New Roman"/>
          <w:sz w:val="28"/>
          <w:szCs w:val="28"/>
          <w:lang w:eastAsia="en-US"/>
        </w:rPr>
        <w:t>сложноподчиненном  предложении</w:t>
      </w:r>
      <w:proofErr w:type="gramEnd"/>
      <w:r w:rsidR="002C439D" w:rsidRPr="00500E3A">
        <w:rPr>
          <w:rFonts w:ascii="Times New Roman" w:hAnsi="Times New Roman" w:cs="Times New Roman"/>
          <w:sz w:val="28"/>
          <w:szCs w:val="28"/>
          <w:lang w:eastAsia="en-US"/>
        </w:rPr>
        <w:t xml:space="preserve"> (№19)</w:t>
      </w:r>
    </w:p>
    <w:p w:rsidR="002C439D" w:rsidRPr="00500E3A" w:rsidRDefault="009F7799" w:rsidP="00C5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0E3A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2C439D" w:rsidRPr="00500E3A">
        <w:rPr>
          <w:rFonts w:ascii="Times New Roman" w:hAnsi="Times New Roman" w:cs="Times New Roman"/>
          <w:sz w:val="28"/>
          <w:szCs w:val="28"/>
          <w:lang w:eastAsia="en-US"/>
        </w:rPr>
        <w:t>. Функционально-смысловые типы речи (№</w:t>
      </w:r>
      <w:r w:rsidRPr="00500E3A">
        <w:rPr>
          <w:rFonts w:ascii="Times New Roman" w:hAnsi="Times New Roman" w:cs="Times New Roman"/>
          <w:sz w:val="28"/>
          <w:szCs w:val="28"/>
          <w:lang w:eastAsia="en-US"/>
        </w:rPr>
        <w:t>23)</w:t>
      </w:r>
    </w:p>
    <w:p w:rsidR="008C0923" w:rsidRPr="00A62C17" w:rsidRDefault="008C0923" w:rsidP="009F77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21C4" w:rsidRPr="00CE3534" w:rsidRDefault="00D521C4" w:rsidP="00CE3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BCD" w:rsidRPr="00500E3A" w:rsidRDefault="00C50D2E" w:rsidP="00EF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E3A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 w:rsidR="00DF1FAC" w:rsidRPr="00500E3A">
        <w:rPr>
          <w:rFonts w:ascii="Times New Roman" w:hAnsi="Times New Roman" w:cs="Times New Roman"/>
          <w:b/>
          <w:bCs/>
          <w:sz w:val="28"/>
          <w:szCs w:val="28"/>
        </w:rPr>
        <w:t>второй части (</w:t>
      </w:r>
      <w:r w:rsidRPr="00500E3A">
        <w:rPr>
          <w:rFonts w:ascii="Times New Roman" w:hAnsi="Times New Roman" w:cs="Times New Roman"/>
          <w:b/>
          <w:bCs/>
          <w:sz w:val="28"/>
          <w:szCs w:val="28"/>
        </w:rPr>
        <w:t>сочинения-рассуждения</w:t>
      </w:r>
      <w:r w:rsidR="00DF1FAC" w:rsidRPr="00500E3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00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1FAC" w:rsidRPr="00500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0D2E" w:rsidRPr="00500E3A" w:rsidRDefault="00C50D2E" w:rsidP="00C50D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BCD" w:rsidRPr="00500E3A">
        <w:rPr>
          <w:rFonts w:ascii="Times New Roman" w:hAnsi="Times New Roman" w:cs="Times New Roman"/>
          <w:bCs/>
          <w:sz w:val="28"/>
          <w:szCs w:val="28"/>
        </w:rPr>
        <w:t>Макс</w:t>
      </w:r>
      <w:r w:rsidR="00EF0932" w:rsidRPr="00500E3A">
        <w:rPr>
          <w:rFonts w:ascii="Times New Roman" w:hAnsi="Times New Roman" w:cs="Times New Roman"/>
          <w:bCs/>
          <w:sz w:val="28"/>
          <w:szCs w:val="28"/>
        </w:rPr>
        <w:t>имальное количество баллов за 27</w:t>
      </w:r>
      <w:r w:rsidR="0087462F" w:rsidRPr="00500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932" w:rsidRPr="00500E3A">
        <w:rPr>
          <w:rFonts w:ascii="Times New Roman" w:hAnsi="Times New Roman" w:cs="Times New Roman"/>
          <w:bCs/>
          <w:sz w:val="28"/>
          <w:szCs w:val="28"/>
        </w:rPr>
        <w:t xml:space="preserve">задание </w:t>
      </w:r>
      <w:r w:rsidR="00C93479" w:rsidRPr="00500E3A">
        <w:rPr>
          <w:rFonts w:ascii="Times New Roman" w:hAnsi="Times New Roman" w:cs="Times New Roman"/>
          <w:bCs/>
          <w:sz w:val="28"/>
          <w:szCs w:val="28"/>
        </w:rPr>
        <w:t>(</w:t>
      </w:r>
      <w:r w:rsidR="00CE3534" w:rsidRPr="00500E3A">
        <w:rPr>
          <w:rFonts w:ascii="Times New Roman" w:hAnsi="Times New Roman" w:cs="Times New Roman"/>
          <w:bCs/>
          <w:sz w:val="28"/>
          <w:szCs w:val="28"/>
        </w:rPr>
        <w:t>16</w:t>
      </w:r>
      <w:r w:rsidR="00C93479" w:rsidRPr="00500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534" w:rsidRPr="00500E3A">
        <w:rPr>
          <w:rFonts w:ascii="Times New Roman" w:hAnsi="Times New Roman" w:cs="Times New Roman"/>
          <w:bCs/>
          <w:sz w:val="28"/>
          <w:szCs w:val="28"/>
        </w:rPr>
        <w:t>балла) набрал 1</w:t>
      </w:r>
      <w:r w:rsidR="00DC5016" w:rsidRPr="00500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534" w:rsidRPr="00500E3A">
        <w:rPr>
          <w:rFonts w:ascii="Times New Roman" w:hAnsi="Times New Roman" w:cs="Times New Roman"/>
          <w:bCs/>
          <w:sz w:val="28"/>
          <w:szCs w:val="28"/>
        </w:rPr>
        <w:t>обучающийся, наименьшее количество</w:t>
      </w:r>
      <w:r w:rsidR="00C93479" w:rsidRPr="00500E3A">
        <w:rPr>
          <w:rFonts w:ascii="Times New Roman" w:hAnsi="Times New Roman" w:cs="Times New Roman"/>
          <w:bCs/>
          <w:sz w:val="28"/>
          <w:szCs w:val="28"/>
        </w:rPr>
        <w:t xml:space="preserve"> баллов за сочинение-рассуждение среди </w:t>
      </w:r>
      <w:r w:rsidR="00CE3534" w:rsidRPr="00500E3A">
        <w:rPr>
          <w:rFonts w:ascii="Times New Roman" w:hAnsi="Times New Roman" w:cs="Times New Roman"/>
          <w:bCs/>
          <w:sz w:val="28"/>
          <w:szCs w:val="28"/>
        </w:rPr>
        <w:t>выпускников – 7</w:t>
      </w:r>
    </w:p>
    <w:p w:rsidR="00712797" w:rsidRPr="00500E3A" w:rsidRDefault="00712797" w:rsidP="00500E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E3A">
        <w:rPr>
          <w:rFonts w:ascii="Times New Roman" w:hAnsi="Times New Roman" w:cs="Times New Roman"/>
          <w:b/>
          <w:bCs/>
          <w:sz w:val="28"/>
          <w:szCs w:val="28"/>
        </w:rPr>
        <w:t>Анализ содержания сочинения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221"/>
        <w:gridCol w:w="1843"/>
        <w:gridCol w:w="1843"/>
        <w:gridCol w:w="1920"/>
      </w:tblGrid>
      <w:tr w:rsidR="00712797" w:rsidRPr="00BB62F6" w:rsidTr="00CE3534">
        <w:tc>
          <w:tcPr>
            <w:tcW w:w="851" w:type="dxa"/>
          </w:tcPr>
          <w:p w:rsidR="00712797" w:rsidRPr="00BB62F6" w:rsidRDefault="00712797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712797" w:rsidRPr="00BB62F6" w:rsidRDefault="00712797" w:rsidP="00BB62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843" w:type="dxa"/>
          </w:tcPr>
          <w:p w:rsidR="00712797" w:rsidRPr="00BB62F6" w:rsidRDefault="00712797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:rsidR="00712797" w:rsidRPr="00BB62F6" w:rsidRDefault="00AE30DC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1920" w:type="dxa"/>
          </w:tcPr>
          <w:p w:rsidR="00712797" w:rsidRPr="00BB62F6" w:rsidRDefault="00AE30DC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  <w:r w:rsidR="008E7959"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</w:p>
        </w:tc>
      </w:tr>
      <w:tr w:rsidR="00712797" w:rsidRPr="00BB62F6" w:rsidTr="00CE3534">
        <w:tc>
          <w:tcPr>
            <w:tcW w:w="851" w:type="dxa"/>
          </w:tcPr>
          <w:p w:rsidR="00712797" w:rsidRPr="00BB62F6" w:rsidRDefault="00AE30DC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К1</w:t>
            </w:r>
          </w:p>
        </w:tc>
        <w:tc>
          <w:tcPr>
            <w:tcW w:w="8221" w:type="dxa"/>
          </w:tcPr>
          <w:p w:rsidR="00712797" w:rsidRPr="00BB62F6" w:rsidRDefault="00AE30DC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Формулировка проблем исходного текста</w:t>
            </w:r>
          </w:p>
        </w:tc>
        <w:tc>
          <w:tcPr>
            <w:tcW w:w="1843" w:type="dxa"/>
          </w:tcPr>
          <w:p w:rsidR="00712797" w:rsidRPr="00BB62F6" w:rsidRDefault="00AE30DC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2797" w:rsidRPr="00BB62F6" w:rsidRDefault="00D521C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712797" w:rsidRPr="00BB62F6" w:rsidRDefault="00CE353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12797" w:rsidRPr="00BB62F6" w:rsidTr="00CE3534">
        <w:tc>
          <w:tcPr>
            <w:tcW w:w="851" w:type="dxa"/>
          </w:tcPr>
          <w:p w:rsidR="00712797" w:rsidRPr="00BB62F6" w:rsidRDefault="00AE30DC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К2</w:t>
            </w:r>
          </w:p>
        </w:tc>
        <w:tc>
          <w:tcPr>
            <w:tcW w:w="8221" w:type="dxa"/>
          </w:tcPr>
          <w:p w:rsidR="00712797" w:rsidRPr="00BB62F6" w:rsidRDefault="00AE30DC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Комментарий к сформулированной проблеме исходного текста  </w:t>
            </w:r>
          </w:p>
        </w:tc>
        <w:tc>
          <w:tcPr>
            <w:tcW w:w="1843" w:type="dxa"/>
          </w:tcPr>
          <w:p w:rsidR="00712797" w:rsidRPr="00BB62F6" w:rsidRDefault="00CE353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12797" w:rsidRPr="00BB62F6" w:rsidRDefault="00CE353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712797" w:rsidRPr="00BB62F6" w:rsidRDefault="00CE353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="00AE30DC"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E30DC" w:rsidRPr="00BB62F6" w:rsidTr="00CE3534">
        <w:tc>
          <w:tcPr>
            <w:tcW w:w="851" w:type="dxa"/>
          </w:tcPr>
          <w:p w:rsidR="00AE30DC" w:rsidRPr="00BB62F6" w:rsidRDefault="00AE30DC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К3</w:t>
            </w:r>
          </w:p>
        </w:tc>
        <w:tc>
          <w:tcPr>
            <w:tcW w:w="8221" w:type="dxa"/>
          </w:tcPr>
          <w:p w:rsidR="00AE30DC" w:rsidRPr="00BB62F6" w:rsidRDefault="00AE30DC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Отражение позиции автора исходного текста</w:t>
            </w:r>
          </w:p>
        </w:tc>
        <w:tc>
          <w:tcPr>
            <w:tcW w:w="1843" w:type="dxa"/>
          </w:tcPr>
          <w:p w:rsidR="00AE30DC" w:rsidRPr="00BB62F6" w:rsidRDefault="00AE30DC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30DC" w:rsidRPr="00BB62F6" w:rsidRDefault="008E7959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AE30DC" w:rsidRPr="00BB62F6" w:rsidRDefault="00CE353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="008E7959"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E30DC" w:rsidRPr="00BB62F6" w:rsidTr="00CE3534">
        <w:tc>
          <w:tcPr>
            <w:tcW w:w="851" w:type="dxa"/>
          </w:tcPr>
          <w:p w:rsidR="00AE30DC" w:rsidRPr="00BB62F6" w:rsidRDefault="008E7959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К4</w:t>
            </w:r>
          </w:p>
        </w:tc>
        <w:tc>
          <w:tcPr>
            <w:tcW w:w="8221" w:type="dxa"/>
          </w:tcPr>
          <w:p w:rsidR="00AE30DC" w:rsidRPr="00BB62F6" w:rsidRDefault="008E7959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Отношение к позиции автора исходного текста</w:t>
            </w:r>
          </w:p>
        </w:tc>
        <w:tc>
          <w:tcPr>
            <w:tcW w:w="1843" w:type="dxa"/>
          </w:tcPr>
          <w:p w:rsidR="00AE30DC" w:rsidRPr="00BB62F6" w:rsidRDefault="008E7959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30DC" w:rsidRPr="00BB62F6" w:rsidRDefault="00CE353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AE30DC" w:rsidRPr="00BB62F6" w:rsidRDefault="00CE353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="008E7959"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E7959" w:rsidRPr="00BB62F6" w:rsidTr="00CE3534">
        <w:tc>
          <w:tcPr>
            <w:tcW w:w="851" w:type="dxa"/>
          </w:tcPr>
          <w:p w:rsidR="008E7959" w:rsidRPr="00BB62F6" w:rsidRDefault="00FB328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К5</w:t>
            </w:r>
          </w:p>
        </w:tc>
        <w:tc>
          <w:tcPr>
            <w:tcW w:w="8221" w:type="dxa"/>
          </w:tcPr>
          <w:p w:rsidR="008E7959" w:rsidRPr="00BB62F6" w:rsidRDefault="00FB3284" w:rsidP="00BB62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843" w:type="dxa"/>
          </w:tcPr>
          <w:p w:rsidR="008E7959" w:rsidRPr="00BB62F6" w:rsidRDefault="00FB328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E7959" w:rsidRPr="00BB62F6" w:rsidRDefault="00FB328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8E7959" w:rsidRPr="00BB62F6" w:rsidRDefault="00FB328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</w:tr>
      <w:tr w:rsidR="00FB3284" w:rsidRPr="00BB62F6" w:rsidTr="00CE3534">
        <w:tc>
          <w:tcPr>
            <w:tcW w:w="851" w:type="dxa"/>
          </w:tcPr>
          <w:p w:rsidR="00FB3284" w:rsidRDefault="00FB328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К6</w:t>
            </w:r>
          </w:p>
        </w:tc>
        <w:tc>
          <w:tcPr>
            <w:tcW w:w="8221" w:type="dxa"/>
          </w:tcPr>
          <w:p w:rsidR="00FB3284" w:rsidRPr="00BB62F6" w:rsidRDefault="00FB3284" w:rsidP="00BB62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Точность и выразительность речи</w:t>
            </w:r>
          </w:p>
        </w:tc>
        <w:tc>
          <w:tcPr>
            <w:tcW w:w="1843" w:type="dxa"/>
          </w:tcPr>
          <w:p w:rsidR="00FB3284" w:rsidRDefault="00FB328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B3284" w:rsidRDefault="00FB328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FB3284" w:rsidRDefault="00FB3284" w:rsidP="00BB62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8E7959" w:rsidRPr="00BB62F6" w:rsidRDefault="008E7959" w:rsidP="00BB62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E7959" w:rsidRPr="00BB62F6" w:rsidRDefault="008E7959" w:rsidP="00FB32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50D2E" w:rsidRPr="00500E3A" w:rsidRDefault="00C50D2E" w:rsidP="00500E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E3A">
        <w:rPr>
          <w:rFonts w:ascii="Times New Roman" w:hAnsi="Times New Roman" w:cs="Times New Roman"/>
          <w:b/>
          <w:bCs/>
          <w:sz w:val="28"/>
          <w:szCs w:val="28"/>
        </w:rPr>
        <w:t>Анализ грамотности и фактической точности речи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221"/>
        <w:gridCol w:w="1843"/>
        <w:gridCol w:w="1843"/>
        <w:gridCol w:w="1984"/>
      </w:tblGrid>
      <w:tr w:rsidR="00935DC9" w:rsidRPr="00BB62F6" w:rsidTr="00935DC9">
        <w:tc>
          <w:tcPr>
            <w:tcW w:w="99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Критерии оценивания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984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935DC9" w:rsidRPr="00BB62F6" w:rsidTr="00935DC9">
        <w:tc>
          <w:tcPr>
            <w:tcW w:w="993" w:type="dxa"/>
            <w:vMerge w:val="restart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К7</w:t>
            </w:r>
          </w:p>
        </w:tc>
        <w:tc>
          <w:tcPr>
            <w:tcW w:w="13891" w:type="dxa"/>
            <w:gridSpan w:val="4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орфографических норм</w:t>
            </w:r>
          </w:p>
        </w:tc>
      </w:tr>
      <w:tr w:rsidR="00935DC9" w:rsidRPr="00BB62F6" w:rsidTr="00935DC9">
        <w:tc>
          <w:tcPr>
            <w:tcW w:w="993" w:type="dxa"/>
            <w:vMerge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нет, или допущено не более одной ошибки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5DC9" w:rsidRPr="00BB62F6" w:rsidTr="00935DC9">
        <w:tc>
          <w:tcPr>
            <w:tcW w:w="993" w:type="dxa"/>
            <w:vMerge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Допущено одна -  две  ошибки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5DC9" w:rsidRPr="00BB62F6" w:rsidTr="00935DC9">
        <w:tc>
          <w:tcPr>
            <w:tcW w:w="993" w:type="dxa"/>
            <w:vMerge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Допущено  три – четыре ошибки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5DC9" w:rsidRPr="00BB62F6" w:rsidTr="00935DC9">
        <w:tc>
          <w:tcPr>
            <w:tcW w:w="99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 пять и более ошибок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C9" w:rsidRPr="00BB62F6" w:rsidTr="00935DC9">
        <w:tc>
          <w:tcPr>
            <w:tcW w:w="993" w:type="dxa"/>
            <w:vMerge w:val="restart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Пунктуационных ошибок нет (или допущена одна негрубая ошибка)</w:t>
            </w:r>
          </w:p>
        </w:tc>
        <w:tc>
          <w:tcPr>
            <w:tcW w:w="1843" w:type="dxa"/>
          </w:tcPr>
          <w:p w:rsidR="00935DC9" w:rsidRPr="00BB62F6" w:rsidRDefault="00FB3284" w:rsidP="00FB32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5DC9" w:rsidRPr="00BB62F6" w:rsidTr="00935DC9">
        <w:tc>
          <w:tcPr>
            <w:tcW w:w="993" w:type="dxa"/>
            <w:vMerge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Допущены одна–две ошибки</w:t>
            </w:r>
          </w:p>
        </w:tc>
        <w:tc>
          <w:tcPr>
            <w:tcW w:w="1843" w:type="dxa"/>
          </w:tcPr>
          <w:p w:rsidR="00935DC9" w:rsidRPr="00BB62F6" w:rsidRDefault="00FB3284" w:rsidP="00FB32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35DC9" w:rsidRPr="00BB62F6" w:rsidTr="00935DC9">
        <w:tc>
          <w:tcPr>
            <w:tcW w:w="993" w:type="dxa"/>
            <w:vMerge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Допущены три-четыре ошибки</w:t>
            </w:r>
          </w:p>
        </w:tc>
        <w:tc>
          <w:tcPr>
            <w:tcW w:w="1843" w:type="dxa"/>
          </w:tcPr>
          <w:p w:rsidR="00935DC9" w:rsidRPr="00BB62F6" w:rsidRDefault="00FB3284" w:rsidP="00FB32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5DC9" w:rsidRPr="00BB62F6" w:rsidTr="00935DC9">
        <w:tc>
          <w:tcPr>
            <w:tcW w:w="99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Допущено пять и более ошибок </w:t>
            </w:r>
          </w:p>
        </w:tc>
        <w:tc>
          <w:tcPr>
            <w:tcW w:w="1843" w:type="dxa"/>
          </w:tcPr>
          <w:p w:rsidR="00935DC9" w:rsidRPr="00BB62F6" w:rsidRDefault="00FB3284" w:rsidP="00FB32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5DC9" w:rsidRPr="00BB62F6" w:rsidTr="00935DC9">
        <w:tc>
          <w:tcPr>
            <w:tcW w:w="993" w:type="dxa"/>
            <w:vMerge w:val="restart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К9</w:t>
            </w:r>
          </w:p>
        </w:tc>
        <w:tc>
          <w:tcPr>
            <w:tcW w:w="13891" w:type="dxa"/>
            <w:gridSpan w:val="4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языковых  норм</w:t>
            </w:r>
          </w:p>
        </w:tc>
      </w:tr>
      <w:tr w:rsidR="00935DC9" w:rsidRPr="00BB62F6" w:rsidTr="00935DC9">
        <w:tc>
          <w:tcPr>
            <w:tcW w:w="993" w:type="dxa"/>
            <w:vMerge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Грамматических ошибок нет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35DC9" w:rsidRPr="00BB62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5DC9" w:rsidRPr="00BB62F6" w:rsidTr="00935DC9">
        <w:tc>
          <w:tcPr>
            <w:tcW w:w="993" w:type="dxa"/>
            <w:vMerge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Допущены одна-две ошибки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5DC9" w:rsidRPr="00BB62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5DC9" w:rsidRPr="00BB62F6" w:rsidTr="00935DC9">
        <w:tc>
          <w:tcPr>
            <w:tcW w:w="993" w:type="dxa"/>
            <w:vMerge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Допущено три и более ошибок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04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5DC9" w:rsidRPr="00BB62F6" w:rsidTr="00935DC9">
        <w:tc>
          <w:tcPr>
            <w:tcW w:w="993" w:type="dxa"/>
            <w:vMerge w:val="restart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К10</w:t>
            </w:r>
          </w:p>
        </w:tc>
        <w:tc>
          <w:tcPr>
            <w:tcW w:w="13891" w:type="dxa"/>
            <w:gridSpan w:val="4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Соблюдение речевых норм</w:t>
            </w:r>
          </w:p>
        </w:tc>
      </w:tr>
      <w:tr w:rsidR="00935DC9" w:rsidRPr="00BB62F6" w:rsidTr="00935DC9">
        <w:tc>
          <w:tcPr>
            <w:tcW w:w="993" w:type="dxa"/>
            <w:vMerge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Допущено не более одной речевой ошибки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5DC9" w:rsidRPr="00BB62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5DC9" w:rsidRPr="00BB62F6" w:rsidTr="00935DC9">
        <w:tc>
          <w:tcPr>
            <w:tcW w:w="993" w:type="dxa"/>
            <w:vMerge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Допущены две-три ошибки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35DC9" w:rsidRPr="00BB62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5DC9" w:rsidRPr="00BB62F6" w:rsidTr="00935DC9">
        <w:tc>
          <w:tcPr>
            <w:tcW w:w="993" w:type="dxa"/>
            <w:vMerge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Допущено четыре и более ошибок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04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5DC9" w:rsidRPr="00BB62F6" w:rsidTr="00935DC9">
        <w:tc>
          <w:tcPr>
            <w:tcW w:w="993" w:type="dxa"/>
            <w:vMerge w:val="restart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 xml:space="preserve"> К11</w:t>
            </w:r>
          </w:p>
        </w:tc>
        <w:tc>
          <w:tcPr>
            <w:tcW w:w="13891" w:type="dxa"/>
            <w:gridSpan w:val="4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Соблюдение этических норм</w:t>
            </w:r>
          </w:p>
        </w:tc>
      </w:tr>
      <w:tr w:rsidR="00935DC9" w:rsidRPr="00BB62F6" w:rsidTr="00935DC9">
        <w:tc>
          <w:tcPr>
            <w:tcW w:w="993" w:type="dxa"/>
            <w:vMerge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Этические ошибки в работе отсутствуют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35DC9" w:rsidRPr="00BB62F6" w:rsidTr="00935DC9">
        <w:tc>
          <w:tcPr>
            <w:tcW w:w="993" w:type="dxa"/>
            <w:vMerge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Допущены одна и более этических ошибок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04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5DC9" w:rsidRPr="00BB62F6" w:rsidTr="00935DC9">
        <w:tc>
          <w:tcPr>
            <w:tcW w:w="99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К12</w:t>
            </w: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Соблюдение  фактологической  точности  в  фоновом материале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C9" w:rsidRPr="00BB62F6" w:rsidTr="00935DC9">
        <w:tc>
          <w:tcPr>
            <w:tcW w:w="99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Фактические ошибки в фоновом материале отсутствуют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35DC9" w:rsidRPr="00BB62F6" w:rsidRDefault="00FB3284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35DC9" w:rsidRPr="00BB62F6" w:rsidTr="00935DC9">
        <w:tc>
          <w:tcPr>
            <w:tcW w:w="99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35DC9" w:rsidRPr="00BB62F6" w:rsidRDefault="00935DC9" w:rsidP="00BB62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Допущены одна и более фактических ошибок в фоновом материале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35DC9" w:rsidRPr="00BB62F6" w:rsidRDefault="00935DC9" w:rsidP="00BB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04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00E3A" w:rsidRDefault="00500E3A" w:rsidP="00D52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1C4" w:rsidRPr="00500E3A" w:rsidRDefault="00D521C4" w:rsidP="00D52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3A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 показывает, что обучающиеся </w:t>
      </w:r>
      <w:r w:rsidR="00FB3284" w:rsidRPr="00500E3A">
        <w:rPr>
          <w:rFonts w:ascii="Times New Roman" w:hAnsi="Times New Roman" w:cs="Times New Roman"/>
          <w:sz w:val="28"/>
          <w:szCs w:val="28"/>
        </w:rPr>
        <w:t>справились с</w:t>
      </w:r>
      <w:r w:rsidRPr="00500E3A">
        <w:rPr>
          <w:rFonts w:ascii="Times New Roman" w:hAnsi="Times New Roman" w:cs="Times New Roman"/>
          <w:sz w:val="28"/>
          <w:szCs w:val="28"/>
        </w:rPr>
        <w:t xml:space="preserve"> сочинением-рассуждением. Выпускники </w:t>
      </w:r>
      <w:r w:rsidR="00FB3284" w:rsidRPr="00500E3A">
        <w:rPr>
          <w:rFonts w:ascii="Times New Roman" w:hAnsi="Times New Roman" w:cs="Times New Roman"/>
          <w:sz w:val="28"/>
          <w:szCs w:val="28"/>
        </w:rPr>
        <w:t>умеют формулировать</w:t>
      </w:r>
      <w:r w:rsidRPr="00500E3A">
        <w:rPr>
          <w:rFonts w:ascii="Times New Roman" w:hAnsi="Times New Roman" w:cs="Times New Roman"/>
          <w:sz w:val="28"/>
          <w:szCs w:val="28"/>
        </w:rPr>
        <w:t xml:space="preserve"> проблему исходного текста, комментировать её, подбирая примеры-ил</w:t>
      </w:r>
      <w:r w:rsidR="00C21637" w:rsidRPr="00500E3A">
        <w:rPr>
          <w:rFonts w:ascii="Times New Roman" w:hAnsi="Times New Roman" w:cs="Times New Roman"/>
          <w:sz w:val="28"/>
          <w:szCs w:val="28"/>
        </w:rPr>
        <w:t>люстрации из исходного текста, определять позицию автора и высказывать к ней своё отношение.</w:t>
      </w:r>
    </w:p>
    <w:p w:rsidR="00C50D2E" w:rsidRPr="00500E3A" w:rsidRDefault="00C50D2E" w:rsidP="000A0F15">
      <w:pPr>
        <w:pStyle w:val="Default"/>
        <w:jc w:val="both"/>
        <w:rPr>
          <w:b/>
          <w:bCs/>
          <w:sz w:val="28"/>
          <w:szCs w:val="28"/>
        </w:rPr>
      </w:pPr>
      <w:r w:rsidRPr="00500E3A">
        <w:rPr>
          <w:b/>
          <w:bCs/>
          <w:sz w:val="28"/>
          <w:szCs w:val="28"/>
        </w:rPr>
        <w:t>Выводы.</w:t>
      </w:r>
    </w:p>
    <w:p w:rsidR="00A16B3F" w:rsidRPr="00500E3A" w:rsidRDefault="00C50D2E" w:rsidP="005E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0E3A">
        <w:rPr>
          <w:rFonts w:ascii="Times New Roman" w:hAnsi="Times New Roman" w:cs="Times New Roman"/>
          <w:bCs/>
          <w:sz w:val="28"/>
          <w:szCs w:val="28"/>
        </w:rPr>
        <w:t xml:space="preserve">По результатам заданий </w:t>
      </w:r>
      <w:r w:rsidR="005E449D" w:rsidRPr="00500E3A">
        <w:rPr>
          <w:rFonts w:ascii="Times New Roman" w:hAnsi="Times New Roman" w:cs="Times New Roman"/>
          <w:bCs/>
          <w:sz w:val="28"/>
          <w:szCs w:val="28"/>
        </w:rPr>
        <w:t xml:space="preserve">тестовой части </w:t>
      </w:r>
      <w:r w:rsidRPr="00500E3A">
        <w:rPr>
          <w:rFonts w:ascii="Times New Roman" w:hAnsi="Times New Roman" w:cs="Times New Roman"/>
          <w:bCs/>
          <w:sz w:val="28"/>
          <w:szCs w:val="28"/>
        </w:rPr>
        <w:t xml:space="preserve">видно, </w:t>
      </w:r>
      <w:r w:rsidR="00936826" w:rsidRPr="00500E3A">
        <w:rPr>
          <w:rFonts w:ascii="Times New Roman" w:hAnsi="Times New Roman" w:cs="Times New Roman"/>
          <w:bCs/>
          <w:sz w:val="28"/>
          <w:szCs w:val="28"/>
        </w:rPr>
        <w:t>что выпускники</w:t>
      </w:r>
      <w:r w:rsidR="00145B7A" w:rsidRPr="00500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53E" w:rsidRPr="00500E3A">
        <w:rPr>
          <w:rFonts w:ascii="Times New Roman" w:hAnsi="Times New Roman" w:cs="Times New Roman"/>
          <w:bCs/>
          <w:sz w:val="28"/>
          <w:szCs w:val="28"/>
        </w:rPr>
        <w:t>недостаточно овладели синтаксическими</w:t>
      </w:r>
      <w:r w:rsidR="005E449D" w:rsidRPr="00500E3A">
        <w:rPr>
          <w:rFonts w:ascii="Times New Roman" w:hAnsi="Times New Roman" w:cs="Times New Roman"/>
          <w:bCs/>
          <w:sz w:val="28"/>
          <w:szCs w:val="28"/>
        </w:rPr>
        <w:t xml:space="preserve"> нормами.  Т</w:t>
      </w:r>
      <w:r w:rsidRPr="00500E3A">
        <w:rPr>
          <w:rFonts w:ascii="Times New Roman" w:hAnsi="Times New Roman" w:cs="Times New Roman"/>
          <w:bCs/>
          <w:sz w:val="28"/>
          <w:szCs w:val="28"/>
        </w:rPr>
        <w:t xml:space="preserve">акже </w:t>
      </w:r>
      <w:r w:rsidR="005E449D" w:rsidRPr="00500E3A">
        <w:rPr>
          <w:rFonts w:ascii="Times New Roman" w:hAnsi="Times New Roman" w:cs="Times New Roman"/>
          <w:bCs/>
          <w:sz w:val="28"/>
          <w:szCs w:val="28"/>
        </w:rPr>
        <w:t xml:space="preserve">выпускники </w:t>
      </w:r>
      <w:r w:rsidRPr="00500E3A">
        <w:rPr>
          <w:rFonts w:ascii="Times New Roman" w:hAnsi="Times New Roman" w:cs="Times New Roman"/>
          <w:bCs/>
          <w:sz w:val="28"/>
          <w:szCs w:val="28"/>
        </w:rPr>
        <w:t xml:space="preserve">испытывают затруднения при выполнении заданий </w:t>
      </w:r>
      <w:r w:rsidR="005E449D" w:rsidRPr="00500E3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B3284" w:rsidRPr="00500E3A">
        <w:rPr>
          <w:rFonts w:ascii="Times New Roman" w:hAnsi="Times New Roman" w:cs="Times New Roman"/>
          <w:bCs/>
          <w:sz w:val="28"/>
          <w:szCs w:val="28"/>
        </w:rPr>
        <w:t>нахождение средств</w:t>
      </w:r>
      <w:r w:rsidR="00A16B3F" w:rsidRPr="00500E3A">
        <w:rPr>
          <w:rFonts w:ascii="Times New Roman" w:hAnsi="Times New Roman" w:cs="Times New Roman"/>
          <w:sz w:val="28"/>
          <w:szCs w:val="28"/>
          <w:lang w:eastAsia="en-US"/>
        </w:rPr>
        <w:t xml:space="preserve"> связи предложений в тексте (№1</w:t>
      </w:r>
      <w:r w:rsidR="005E449D" w:rsidRPr="00500E3A">
        <w:rPr>
          <w:rFonts w:ascii="Times New Roman" w:hAnsi="Times New Roman" w:cs="Times New Roman"/>
          <w:sz w:val="28"/>
          <w:szCs w:val="28"/>
          <w:lang w:eastAsia="en-US"/>
        </w:rPr>
        <w:t>, 25), соблюдение орфографических норм (</w:t>
      </w:r>
      <w:r w:rsidR="00145B7A" w:rsidRPr="00500E3A">
        <w:rPr>
          <w:rFonts w:ascii="Times New Roman" w:hAnsi="Times New Roman" w:cs="Times New Roman"/>
          <w:sz w:val="28"/>
          <w:szCs w:val="28"/>
          <w:lang w:eastAsia="en-US"/>
        </w:rPr>
        <w:t>№9,</w:t>
      </w:r>
      <w:r w:rsidR="00A16B3F" w:rsidRPr="00500E3A">
        <w:rPr>
          <w:rFonts w:ascii="Times New Roman" w:hAnsi="Times New Roman" w:cs="Times New Roman"/>
          <w:sz w:val="28"/>
          <w:szCs w:val="28"/>
          <w:lang w:eastAsia="en-US"/>
        </w:rPr>
        <w:t>10, 12</w:t>
      </w:r>
      <w:r w:rsidR="00145B7A" w:rsidRPr="00500E3A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193F2E" w:rsidRPr="00500E3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16B3F" w:rsidRPr="00500E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50D2E" w:rsidRPr="00500E3A" w:rsidRDefault="006942D3" w:rsidP="00A16B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E3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Не в</w:t>
      </w:r>
      <w:r w:rsidR="00A16B3F" w:rsidRPr="00500E3A">
        <w:rPr>
          <w:rFonts w:ascii="Times New Roman" w:hAnsi="Times New Roman" w:cs="Times New Roman"/>
          <w:sz w:val="28"/>
          <w:szCs w:val="28"/>
          <w:lang w:eastAsia="en-US"/>
        </w:rPr>
        <w:t>се выпускники справились с заданиями №2, 24 (лексическое значение слова</w:t>
      </w:r>
      <w:r w:rsidR="00FB3284" w:rsidRPr="00500E3A">
        <w:rPr>
          <w:rFonts w:ascii="Times New Roman" w:hAnsi="Times New Roman" w:cs="Times New Roman"/>
          <w:sz w:val="28"/>
          <w:szCs w:val="28"/>
          <w:lang w:eastAsia="en-US"/>
        </w:rPr>
        <w:t>).</w:t>
      </w:r>
      <w:r w:rsidR="009A73E7" w:rsidRPr="00500E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449D" w:rsidRPr="00500E3A" w:rsidRDefault="006942D3" w:rsidP="00962CB5">
      <w:pPr>
        <w:pStyle w:val="Default"/>
        <w:jc w:val="both"/>
        <w:rPr>
          <w:bCs/>
          <w:color w:val="auto"/>
          <w:sz w:val="28"/>
          <w:szCs w:val="28"/>
        </w:rPr>
      </w:pPr>
      <w:r w:rsidRPr="00500E3A">
        <w:rPr>
          <w:bCs/>
          <w:color w:val="auto"/>
          <w:sz w:val="28"/>
          <w:szCs w:val="28"/>
        </w:rPr>
        <w:t>Почти все выпускники</w:t>
      </w:r>
      <w:r w:rsidR="005E449D" w:rsidRPr="00500E3A">
        <w:rPr>
          <w:bCs/>
          <w:color w:val="auto"/>
          <w:sz w:val="28"/>
          <w:szCs w:val="28"/>
        </w:rPr>
        <w:t xml:space="preserve">   научились </w:t>
      </w:r>
      <w:r w:rsidRPr="00500E3A">
        <w:rPr>
          <w:bCs/>
          <w:color w:val="auto"/>
          <w:sz w:val="28"/>
          <w:szCs w:val="28"/>
        </w:rPr>
        <w:t>писать сочинение</w:t>
      </w:r>
      <w:r w:rsidR="005E449D" w:rsidRPr="00500E3A">
        <w:rPr>
          <w:bCs/>
          <w:color w:val="auto"/>
          <w:sz w:val="28"/>
          <w:szCs w:val="28"/>
        </w:rPr>
        <w:t xml:space="preserve">-рассуждение по исходному </w:t>
      </w:r>
      <w:r w:rsidR="00145B7A" w:rsidRPr="00500E3A">
        <w:rPr>
          <w:bCs/>
          <w:color w:val="auto"/>
          <w:sz w:val="28"/>
          <w:szCs w:val="28"/>
        </w:rPr>
        <w:t>тексту, правильно формулировать</w:t>
      </w:r>
      <w:r w:rsidR="00193F2E" w:rsidRPr="00500E3A">
        <w:rPr>
          <w:bCs/>
          <w:color w:val="auto"/>
          <w:sz w:val="28"/>
          <w:szCs w:val="28"/>
        </w:rPr>
        <w:t xml:space="preserve"> п</w:t>
      </w:r>
      <w:r w:rsidR="006C1470" w:rsidRPr="00500E3A">
        <w:rPr>
          <w:bCs/>
          <w:color w:val="auto"/>
          <w:sz w:val="28"/>
          <w:szCs w:val="28"/>
        </w:rPr>
        <w:t>роблему и комментировать её.</w:t>
      </w:r>
      <w:r w:rsidRPr="00500E3A">
        <w:rPr>
          <w:bCs/>
          <w:color w:val="auto"/>
          <w:sz w:val="28"/>
          <w:szCs w:val="28"/>
        </w:rPr>
        <w:t>, но не все</w:t>
      </w:r>
      <w:r w:rsidR="00145B7A" w:rsidRPr="00500E3A">
        <w:rPr>
          <w:bCs/>
          <w:color w:val="auto"/>
          <w:sz w:val="28"/>
          <w:szCs w:val="28"/>
        </w:rPr>
        <w:t xml:space="preserve"> правильно определили авторскую позицию и </w:t>
      </w:r>
      <w:r w:rsidR="00FA793F" w:rsidRPr="00500E3A">
        <w:rPr>
          <w:bCs/>
          <w:color w:val="auto"/>
          <w:sz w:val="28"/>
          <w:szCs w:val="28"/>
        </w:rPr>
        <w:t>соответственно выразили к ней своё отношение</w:t>
      </w:r>
      <w:r w:rsidR="00A36FD7" w:rsidRPr="00500E3A">
        <w:rPr>
          <w:bCs/>
          <w:color w:val="auto"/>
          <w:sz w:val="28"/>
          <w:szCs w:val="28"/>
        </w:rPr>
        <w:t xml:space="preserve">, последовательно изложив свои мысли, оформив </w:t>
      </w:r>
      <w:r w:rsidR="003C4E98" w:rsidRPr="00500E3A">
        <w:rPr>
          <w:bCs/>
          <w:color w:val="auto"/>
          <w:sz w:val="28"/>
          <w:szCs w:val="28"/>
        </w:rPr>
        <w:t xml:space="preserve"> их правильно, точно и выразительно.</w:t>
      </w:r>
    </w:p>
    <w:p w:rsidR="00A36FD7" w:rsidRPr="00500E3A" w:rsidRDefault="00C50D2E" w:rsidP="000A0F15">
      <w:pPr>
        <w:pStyle w:val="Default"/>
        <w:jc w:val="both"/>
        <w:rPr>
          <w:b/>
          <w:bCs/>
          <w:sz w:val="28"/>
          <w:szCs w:val="28"/>
        </w:rPr>
      </w:pPr>
      <w:r w:rsidRPr="00500E3A">
        <w:rPr>
          <w:bCs/>
          <w:color w:val="auto"/>
          <w:sz w:val="28"/>
          <w:szCs w:val="28"/>
        </w:rPr>
        <w:t xml:space="preserve">Показатели по </w:t>
      </w:r>
      <w:r w:rsidR="00FB3284" w:rsidRPr="00500E3A">
        <w:rPr>
          <w:bCs/>
          <w:color w:val="auto"/>
          <w:sz w:val="28"/>
          <w:szCs w:val="28"/>
        </w:rPr>
        <w:t>критериям К</w:t>
      </w:r>
      <w:r w:rsidR="003C4E98" w:rsidRPr="00500E3A">
        <w:rPr>
          <w:bCs/>
          <w:color w:val="auto"/>
          <w:sz w:val="28"/>
          <w:szCs w:val="28"/>
        </w:rPr>
        <w:t>7 – К12</w:t>
      </w:r>
      <w:r w:rsidR="009A73E7" w:rsidRPr="00500E3A">
        <w:rPr>
          <w:bCs/>
          <w:color w:val="auto"/>
          <w:sz w:val="28"/>
          <w:szCs w:val="28"/>
        </w:rPr>
        <w:t xml:space="preserve"> </w:t>
      </w:r>
      <w:r w:rsidR="003C4E98" w:rsidRPr="00500E3A">
        <w:rPr>
          <w:bCs/>
          <w:color w:val="auto"/>
          <w:sz w:val="28"/>
          <w:szCs w:val="28"/>
        </w:rPr>
        <w:t xml:space="preserve">свидетельствуют о </w:t>
      </w:r>
      <w:r w:rsidR="00FB3284" w:rsidRPr="00500E3A">
        <w:rPr>
          <w:bCs/>
          <w:color w:val="auto"/>
          <w:sz w:val="28"/>
          <w:szCs w:val="28"/>
        </w:rPr>
        <w:t>достаточном уровне</w:t>
      </w:r>
      <w:r w:rsidR="009A73E7" w:rsidRPr="00500E3A">
        <w:rPr>
          <w:bCs/>
          <w:color w:val="auto"/>
          <w:sz w:val="28"/>
          <w:szCs w:val="28"/>
        </w:rPr>
        <w:t xml:space="preserve"> </w:t>
      </w:r>
      <w:r w:rsidR="003C4E98" w:rsidRPr="00500E3A">
        <w:rPr>
          <w:bCs/>
          <w:color w:val="auto"/>
          <w:sz w:val="28"/>
          <w:szCs w:val="28"/>
        </w:rPr>
        <w:t xml:space="preserve">овладения </w:t>
      </w:r>
      <w:r w:rsidR="009A73E7" w:rsidRPr="00500E3A">
        <w:rPr>
          <w:bCs/>
          <w:color w:val="auto"/>
          <w:sz w:val="28"/>
          <w:szCs w:val="28"/>
        </w:rPr>
        <w:t>орфографической</w:t>
      </w:r>
      <w:r w:rsidR="003C4E98" w:rsidRPr="00500E3A">
        <w:rPr>
          <w:bCs/>
          <w:color w:val="auto"/>
          <w:sz w:val="28"/>
          <w:szCs w:val="28"/>
        </w:rPr>
        <w:t xml:space="preserve"> грамотностью, </w:t>
      </w:r>
      <w:r w:rsidR="00717B82" w:rsidRPr="00500E3A">
        <w:rPr>
          <w:bCs/>
          <w:color w:val="auto"/>
          <w:sz w:val="28"/>
          <w:szCs w:val="28"/>
        </w:rPr>
        <w:t>языковыми, речевыми, этическими нормами. Все выпускники соблюдают</w:t>
      </w:r>
      <w:r w:rsidR="00717B82" w:rsidRPr="00500E3A">
        <w:rPr>
          <w:b/>
          <w:bCs/>
          <w:sz w:val="28"/>
          <w:szCs w:val="28"/>
        </w:rPr>
        <w:t> </w:t>
      </w:r>
      <w:r w:rsidR="00717B82" w:rsidRPr="00500E3A">
        <w:rPr>
          <w:bCs/>
          <w:sz w:val="28"/>
          <w:szCs w:val="28"/>
        </w:rPr>
        <w:t>фактологическую точность в фоновом материале.</w:t>
      </w:r>
      <w:r w:rsidR="00717B82" w:rsidRPr="00500E3A">
        <w:rPr>
          <w:bCs/>
          <w:color w:val="auto"/>
          <w:sz w:val="28"/>
          <w:szCs w:val="28"/>
        </w:rPr>
        <w:t xml:space="preserve"> </w:t>
      </w:r>
      <w:r w:rsidR="00717B82" w:rsidRPr="00500E3A">
        <w:rPr>
          <w:bCs/>
          <w:color w:val="FF0000"/>
          <w:sz w:val="28"/>
          <w:szCs w:val="28"/>
        </w:rPr>
        <w:t xml:space="preserve"> </w:t>
      </w:r>
      <w:r w:rsidR="00FB3284" w:rsidRPr="00500E3A">
        <w:rPr>
          <w:bCs/>
          <w:color w:val="auto"/>
          <w:sz w:val="28"/>
          <w:szCs w:val="28"/>
        </w:rPr>
        <w:t>Пунктуационная грамотность обучающихся</w:t>
      </w:r>
      <w:r w:rsidR="00717B82" w:rsidRPr="00500E3A">
        <w:rPr>
          <w:bCs/>
          <w:color w:val="auto"/>
          <w:sz w:val="28"/>
          <w:szCs w:val="28"/>
        </w:rPr>
        <w:t xml:space="preserve"> наход</w:t>
      </w:r>
      <w:r w:rsidR="00A36FD7" w:rsidRPr="00500E3A">
        <w:rPr>
          <w:bCs/>
          <w:color w:val="auto"/>
          <w:sz w:val="28"/>
          <w:szCs w:val="28"/>
        </w:rPr>
        <w:t xml:space="preserve">ится на недостаточном уровне. </w:t>
      </w:r>
    </w:p>
    <w:p w:rsidR="00BB62F6" w:rsidRPr="00500E3A" w:rsidRDefault="00BB62F6" w:rsidP="000A0F15">
      <w:pPr>
        <w:pStyle w:val="Default"/>
        <w:jc w:val="both"/>
        <w:rPr>
          <w:b/>
          <w:bCs/>
          <w:sz w:val="28"/>
          <w:szCs w:val="28"/>
        </w:rPr>
      </w:pPr>
      <w:r w:rsidRPr="00500E3A">
        <w:rPr>
          <w:b/>
          <w:bCs/>
          <w:sz w:val="28"/>
          <w:szCs w:val="28"/>
        </w:rPr>
        <w:t>Предложения.</w:t>
      </w:r>
    </w:p>
    <w:p w:rsidR="00BB62F6" w:rsidRPr="00500E3A" w:rsidRDefault="00BB62F6" w:rsidP="00A36FD7">
      <w:pPr>
        <w:pStyle w:val="Default"/>
        <w:jc w:val="both"/>
        <w:rPr>
          <w:bCs/>
          <w:sz w:val="28"/>
          <w:szCs w:val="28"/>
        </w:rPr>
      </w:pPr>
      <w:r w:rsidRPr="00500E3A">
        <w:rPr>
          <w:bCs/>
          <w:sz w:val="28"/>
          <w:szCs w:val="28"/>
        </w:rPr>
        <w:t>В следующем году для предотвращения ошибок необходимо провести раннюю диагностическую работу, чтобы выявить пробелы в знаниях будущих выпускников. На основе анализа результатов диагностической работы спланировать коррекционную работу по устранению ошибок. При этом к</w:t>
      </w:r>
      <w:bookmarkStart w:id="0" w:name="_GoBack"/>
      <w:bookmarkEnd w:id="0"/>
      <w:r w:rsidRPr="00500E3A">
        <w:rPr>
          <w:bCs/>
          <w:sz w:val="28"/>
          <w:szCs w:val="28"/>
        </w:rPr>
        <w:t>аждое задание отрабатывать в системе, отмечая особо трудные моменты, используя различные виды упражнений.</w:t>
      </w:r>
    </w:p>
    <w:p w:rsidR="00C50D2E" w:rsidRPr="000A0F15" w:rsidRDefault="00BB62F6" w:rsidP="00500E3A">
      <w:pPr>
        <w:pStyle w:val="Default"/>
        <w:ind w:firstLine="709"/>
        <w:jc w:val="both"/>
        <w:rPr>
          <w:bCs/>
        </w:rPr>
      </w:pPr>
      <w:r w:rsidRPr="00500E3A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0F15" w:rsidRPr="00500E3A">
        <w:rPr>
          <w:bCs/>
          <w:sz w:val="28"/>
          <w:szCs w:val="28"/>
        </w:rPr>
        <w:t xml:space="preserve">  </w:t>
      </w:r>
      <w:r w:rsidRPr="00500E3A">
        <w:rPr>
          <w:bCs/>
          <w:sz w:val="28"/>
          <w:szCs w:val="28"/>
        </w:rPr>
        <w:t xml:space="preserve">Учитель русского языка </w:t>
      </w:r>
      <w:r w:rsidR="000A0F15" w:rsidRPr="00500E3A">
        <w:rPr>
          <w:bCs/>
          <w:sz w:val="28"/>
          <w:szCs w:val="28"/>
        </w:rPr>
        <w:t xml:space="preserve">  </w:t>
      </w:r>
      <w:r w:rsidR="000A0F15" w:rsidRPr="00500E3A">
        <w:rPr>
          <w:sz w:val="28"/>
          <w:szCs w:val="28"/>
        </w:rPr>
        <w:t xml:space="preserve">  </w:t>
      </w:r>
      <w:r w:rsidR="00FB3284" w:rsidRPr="00500E3A">
        <w:rPr>
          <w:sz w:val="28"/>
          <w:szCs w:val="28"/>
        </w:rPr>
        <w:t>Шутова Анна Александровна</w:t>
      </w:r>
      <w:r w:rsidR="000A0F15" w:rsidRPr="00500E3A">
        <w:rPr>
          <w:bCs/>
          <w:sz w:val="28"/>
          <w:szCs w:val="28"/>
        </w:rPr>
        <w:t xml:space="preserve">                     </w:t>
      </w:r>
      <w:r w:rsidR="000A0F15">
        <w:rPr>
          <w:bCs/>
        </w:rPr>
        <w:t xml:space="preserve">      </w:t>
      </w:r>
    </w:p>
    <w:sectPr w:rsidR="00C50D2E" w:rsidRPr="000A0F15" w:rsidSect="00C50D2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35E57"/>
    <w:multiLevelType w:val="hybridMultilevel"/>
    <w:tmpl w:val="039E074C"/>
    <w:lvl w:ilvl="0" w:tplc="89423F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90462"/>
    <w:multiLevelType w:val="hybridMultilevel"/>
    <w:tmpl w:val="684C93C8"/>
    <w:lvl w:ilvl="0" w:tplc="3AFC32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D4D67"/>
    <w:multiLevelType w:val="multilevel"/>
    <w:tmpl w:val="4676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0F4F84"/>
    <w:multiLevelType w:val="hybridMultilevel"/>
    <w:tmpl w:val="FAE852A0"/>
    <w:lvl w:ilvl="0" w:tplc="8A7AD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D2E"/>
    <w:rsid w:val="000420B0"/>
    <w:rsid w:val="0009539B"/>
    <w:rsid w:val="000A0F15"/>
    <w:rsid w:val="00145B7A"/>
    <w:rsid w:val="001516F4"/>
    <w:rsid w:val="00193F2E"/>
    <w:rsid w:val="001C58A5"/>
    <w:rsid w:val="00203B3B"/>
    <w:rsid w:val="00271E22"/>
    <w:rsid w:val="002C439D"/>
    <w:rsid w:val="002D135D"/>
    <w:rsid w:val="003C4E98"/>
    <w:rsid w:val="003E44F6"/>
    <w:rsid w:val="004B6767"/>
    <w:rsid w:val="00500E3A"/>
    <w:rsid w:val="005102C5"/>
    <w:rsid w:val="00544453"/>
    <w:rsid w:val="00563CC9"/>
    <w:rsid w:val="005E449D"/>
    <w:rsid w:val="00602875"/>
    <w:rsid w:val="0063347D"/>
    <w:rsid w:val="00654C83"/>
    <w:rsid w:val="00682C40"/>
    <w:rsid w:val="006942D3"/>
    <w:rsid w:val="006C1470"/>
    <w:rsid w:val="006D04DB"/>
    <w:rsid w:val="006E1950"/>
    <w:rsid w:val="00712797"/>
    <w:rsid w:val="00717B82"/>
    <w:rsid w:val="00750A6E"/>
    <w:rsid w:val="00760A94"/>
    <w:rsid w:val="007D28E2"/>
    <w:rsid w:val="00802FDA"/>
    <w:rsid w:val="00817142"/>
    <w:rsid w:val="0087462F"/>
    <w:rsid w:val="008A7FDB"/>
    <w:rsid w:val="008C0923"/>
    <w:rsid w:val="008D2015"/>
    <w:rsid w:val="008E7959"/>
    <w:rsid w:val="00935DC9"/>
    <w:rsid w:val="00936826"/>
    <w:rsid w:val="0095672B"/>
    <w:rsid w:val="00962CB5"/>
    <w:rsid w:val="009926FF"/>
    <w:rsid w:val="009A73E7"/>
    <w:rsid w:val="009E1187"/>
    <w:rsid w:val="009F7799"/>
    <w:rsid w:val="00A16B3F"/>
    <w:rsid w:val="00A3111C"/>
    <w:rsid w:val="00A36FD7"/>
    <w:rsid w:val="00A62C17"/>
    <w:rsid w:val="00AE30DC"/>
    <w:rsid w:val="00B24D11"/>
    <w:rsid w:val="00BB0510"/>
    <w:rsid w:val="00BB62F6"/>
    <w:rsid w:val="00C21637"/>
    <w:rsid w:val="00C50D2E"/>
    <w:rsid w:val="00C60C6C"/>
    <w:rsid w:val="00C93479"/>
    <w:rsid w:val="00C9471C"/>
    <w:rsid w:val="00CE3534"/>
    <w:rsid w:val="00D43382"/>
    <w:rsid w:val="00D521C4"/>
    <w:rsid w:val="00D6053E"/>
    <w:rsid w:val="00D61C4A"/>
    <w:rsid w:val="00DC5016"/>
    <w:rsid w:val="00DF1FAC"/>
    <w:rsid w:val="00E02C05"/>
    <w:rsid w:val="00E60004"/>
    <w:rsid w:val="00EB35E7"/>
    <w:rsid w:val="00EF0932"/>
    <w:rsid w:val="00F330D2"/>
    <w:rsid w:val="00F54BCD"/>
    <w:rsid w:val="00F812C2"/>
    <w:rsid w:val="00FA793F"/>
    <w:rsid w:val="00FB3284"/>
    <w:rsid w:val="00FC78DF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E8E1"/>
  <w15:docId w15:val="{C4006606-6323-4604-8A41-CEF389CD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50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D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0D2E"/>
    <w:pPr>
      <w:ind w:left="720"/>
      <w:contextualSpacing/>
    </w:pPr>
  </w:style>
  <w:style w:type="table" w:styleId="a6">
    <w:name w:val="Table Grid"/>
    <w:basedOn w:val="a1"/>
    <w:uiPriority w:val="59"/>
    <w:rsid w:val="0071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31B34-59FE-491E-97E2-1DBD318E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kab_31</dc:creator>
  <cp:lastModifiedBy>Direktor_pc</cp:lastModifiedBy>
  <cp:revision>10</cp:revision>
  <dcterms:created xsi:type="dcterms:W3CDTF">2023-06-18T11:47:00Z</dcterms:created>
  <dcterms:modified xsi:type="dcterms:W3CDTF">2024-07-18T13:49:00Z</dcterms:modified>
</cp:coreProperties>
</file>